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A9A13" w14:textId="77777777" w:rsidR="00603CCE" w:rsidRPr="00AD56C3" w:rsidRDefault="00603CCE">
      <w:pPr>
        <w:rPr>
          <w:rFonts w:ascii="Comic Sans MS" w:hAnsi="Comic Sans MS"/>
        </w:rPr>
      </w:pPr>
      <w:bookmarkStart w:id="0" w:name="_GoBack"/>
      <w:bookmarkEnd w:id="0"/>
    </w:p>
    <w:p w14:paraId="4AF58B1E" w14:textId="77777777" w:rsidR="00603CCE" w:rsidRPr="00AD56C3" w:rsidRDefault="00603CCE" w:rsidP="0042566F">
      <w:pPr>
        <w:rPr>
          <w:rFonts w:ascii="Comic Sans MS" w:hAnsi="Comic Sans MS"/>
          <w:sz w:val="28"/>
          <w:szCs w:val="28"/>
        </w:rPr>
      </w:pPr>
    </w:p>
    <w:p w14:paraId="48E6CAED" w14:textId="77777777" w:rsidR="00824AFD" w:rsidRPr="00B351A2" w:rsidRDefault="00824AFD" w:rsidP="00824AFD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24AFD" w:rsidRPr="00C66955" w14:paraId="26479EFA" w14:textId="77777777" w:rsidTr="00C66955">
        <w:tc>
          <w:tcPr>
            <w:tcW w:w="8522" w:type="dxa"/>
            <w:shd w:val="clear" w:color="auto" w:fill="auto"/>
          </w:tcPr>
          <w:p w14:paraId="5903B572" w14:textId="77777777" w:rsidR="0086312B" w:rsidRPr="007B4FB8" w:rsidRDefault="0086312B" w:rsidP="0086312B">
            <w:pPr>
              <w:jc w:val="center"/>
              <w:rPr>
                <w:rFonts w:ascii="Comic Sans MS" w:eastAsia="SimSun" w:hAnsi="Comic Sans MS"/>
                <w:b/>
                <w:color w:val="000000"/>
                <w:sz w:val="32"/>
              </w:rPr>
            </w:pPr>
            <w:r w:rsidRPr="007B4FB8">
              <w:rPr>
                <w:rFonts w:ascii="Arial" w:eastAsia="SimSun" w:hAnsi="Arial" w:cs="Arial"/>
                <w:b/>
                <w:color w:val="000000"/>
                <w:sz w:val="32"/>
                <w:szCs w:val="32"/>
              </w:rPr>
              <w:t>COURSE INFORMATION</w:t>
            </w:r>
            <w:r w:rsidRPr="007B4FB8">
              <w:rPr>
                <w:rFonts w:ascii="Comic Sans MS" w:eastAsia="SimSun" w:hAnsi="Comic Sans MS"/>
                <w:b/>
                <w:color w:val="000000"/>
                <w:sz w:val="32"/>
              </w:rPr>
              <w:t>:</w:t>
            </w:r>
          </w:p>
          <w:p w14:paraId="7E54BDF6" w14:textId="77777777" w:rsidR="0086312B" w:rsidRPr="007B4FB8" w:rsidRDefault="0086312B" w:rsidP="0086312B">
            <w:pPr>
              <w:jc w:val="center"/>
              <w:rPr>
                <w:rFonts w:ascii="Comic Sans MS" w:eastAsia="SimSun" w:hAnsi="Comic Sans MS"/>
                <w:b/>
                <w:color w:val="000000"/>
                <w:sz w:val="16"/>
                <w:szCs w:val="16"/>
              </w:rPr>
            </w:pPr>
            <w:r w:rsidRPr="007B4FB8">
              <w:rPr>
                <w:rFonts w:ascii="Comic Sans MS" w:eastAsia="SimSun" w:hAnsi="Comic Sans MS"/>
                <w:b/>
                <w:color w:val="000000"/>
                <w:sz w:val="32"/>
                <w:szCs w:val="32"/>
              </w:rPr>
              <w:t>English</w:t>
            </w:r>
          </w:p>
          <w:p w14:paraId="1408879F" w14:textId="77777777" w:rsidR="00824AFD" w:rsidRPr="00C66955" w:rsidRDefault="00824AFD" w:rsidP="00C66955">
            <w:pPr>
              <w:jc w:val="both"/>
              <w:rPr>
                <w:rFonts w:eastAsia="SimSun"/>
                <w:color w:val="000000"/>
              </w:rPr>
            </w:pPr>
          </w:p>
        </w:tc>
      </w:tr>
      <w:tr w:rsidR="00824AFD" w:rsidRPr="00C66955" w14:paraId="771F47E6" w14:textId="77777777" w:rsidTr="00C66955">
        <w:tc>
          <w:tcPr>
            <w:tcW w:w="8522" w:type="dxa"/>
            <w:shd w:val="clear" w:color="auto" w:fill="auto"/>
          </w:tcPr>
          <w:p w14:paraId="24AAA9D9" w14:textId="77777777" w:rsidR="00824AFD" w:rsidRDefault="00824AFD" w:rsidP="00C66955">
            <w:pPr>
              <w:pStyle w:val="Heading1"/>
              <w:jc w:val="both"/>
              <w:rPr>
                <w:rFonts w:ascii="Comic Sans MS" w:hAnsi="Comic Sans MS"/>
                <w:b w:val="0"/>
                <w:color w:val="000000"/>
                <w:sz w:val="24"/>
              </w:rPr>
            </w:pPr>
            <w:r w:rsidRPr="00C66955">
              <w:rPr>
                <w:rFonts w:ascii="Comic Sans MS" w:hAnsi="Comic Sans MS"/>
                <w:b w:val="0"/>
                <w:color w:val="000000"/>
                <w:sz w:val="24"/>
              </w:rPr>
              <w:t>Learning Outcomes:</w:t>
            </w:r>
          </w:p>
          <w:p w14:paraId="4242B92E" w14:textId="77777777" w:rsidR="0087621C" w:rsidRPr="0087621C" w:rsidRDefault="0087621C" w:rsidP="0087621C">
            <w:pPr>
              <w:rPr>
                <w:lang w:eastAsia="zh-CN"/>
              </w:rPr>
            </w:pPr>
          </w:p>
          <w:p w14:paraId="14C70144" w14:textId="77777777" w:rsidR="00824AFD" w:rsidRPr="00C66955" w:rsidRDefault="00824AFD" w:rsidP="00C66955">
            <w:pPr>
              <w:pStyle w:val="Heading1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66955">
              <w:rPr>
                <w:rFonts w:ascii="Comic Sans MS" w:hAnsi="Comic Sans MS"/>
                <w:color w:val="000000"/>
                <w:sz w:val="20"/>
                <w:szCs w:val="20"/>
              </w:rPr>
              <w:t>By the end of the course, learners will:</w:t>
            </w:r>
          </w:p>
          <w:p w14:paraId="3188423B" w14:textId="77777777" w:rsidR="00824AFD" w:rsidRPr="00C66955" w:rsidRDefault="00824AFD" w:rsidP="00C66955">
            <w:pPr>
              <w:numPr>
                <w:ilvl w:val="0"/>
                <w:numId w:val="3"/>
              </w:numPr>
              <w:spacing w:before="40" w:after="40"/>
              <w:jc w:val="both"/>
              <w:rPr>
                <w:rFonts w:ascii="Comic Sans MS" w:eastAsia="SimSun" w:hAnsi="Comic Sans MS" w:cs="Arial"/>
                <w:bCs/>
                <w:color w:val="000000"/>
                <w:sz w:val="20"/>
                <w:szCs w:val="20"/>
              </w:rPr>
            </w:pPr>
            <w:r w:rsidRPr="00C66955">
              <w:rPr>
                <w:rFonts w:ascii="Comic Sans MS" w:eastAsia="SimSun" w:hAnsi="Comic Sans MS" w:cs="Arial"/>
                <w:bCs/>
                <w:color w:val="000000"/>
                <w:sz w:val="20"/>
                <w:szCs w:val="20"/>
              </w:rPr>
              <w:t xml:space="preserve">Have a better understanding of </w:t>
            </w:r>
            <w:r w:rsidR="0087621C">
              <w:rPr>
                <w:rFonts w:ascii="Comic Sans MS" w:eastAsia="SimSun" w:hAnsi="Comic Sans MS" w:cs="Arial"/>
                <w:bCs/>
                <w:color w:val="000000"/>
                <w:sz w:val="20"/>
                <w:szCs w:val="20"/>
              </w:rPr>
              <w:t>English-Speaking &amp; Listening, Reading and Writing</w:t>
            </w:r>
          </w:p>
          <w:p w14:paraId="53619192" w14:textId="77777777" w:rsidR="00824AFD" w:rsidRPr="00C66955" w:rsidRDefault="00824AFD" w:rsidP="00C6695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Comic Sans MS" w:eastAsia="SimSun" w:hAnsi="Comic Sans MS" w:cs="Arial"/>
                <w:bCs/>
                <w:color w:val="000000"/>
                <w:sz w:val="20"/>
                <w:szCs w:val="20"/>
              </w:rPr>
            </w:pPr>
            <w:r w:rsidRPr="00C66955">
              <w:rPr>
                <w:rFonts w:ascii="Comic Sans MS" w:eastAsia="SimSun" w:hAnsi="Comic Sans MS" w:cs="Arial"/>
                <w:bCs/>
                <w:color w:val="000000"/>
                <w:sz w:val="20"/>
                <w:szCs w:val="20"/>
              </w:rPr>
              <w:t>Learn key points about how children are taught in school</w:t>
            </w:r>
            <w:r w:rsidR="004F02AD">
              <w:rPr>
                <w:rFonts w:ascii="Comic Sans MS" w:eastAsia="SimSun" w:hAnsi="Comic Sans MS"/>
                <w:color w:val="000000"/>
                <w:sz w:val="20"/>
                <w:szCs w:val="20"/>
                <w:lang w:val="en"/>
              </w:rPr>
              <w:t>.</w:t>
            </w:r>
            <w:r w:rsidRPr="00C66955">
              <w:rPr>
                <w:rFonts w:ascii="Comic Sans MS" w:eastAsia="SimSun" w:hAnsi="Comic Sans MS"/>
                <w:color w:val="000000"/>
                <w:sz w:val="20"/>
                <w:szCs w:val="20"/>
                <w:lang w:val="en"/>
              </w:rPr>
              <w:t xml:space="preserve"> </w:t>
            </w:r>
          </w:p>
          <w:p w14:paraId="611A7A75" w14:textId="77777777" w:rsidR="0087621C" w:rsidRDefault="0087621C" w:rsidP="0087621C">
            <w:pPr>
              <w:numPr>
                <w:ilvl w:val="0"/>
                <w:numId w:val="3"/>
              </w:numPr>
              <w:spacing w:before="40" w:after="40"/>
              <w:jc w:val="both"/>
              <w:rPr>
                <w:rFonts w:ascii="Comic Sans MS" w:eastAsia="SimSun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SimSun" w:hAnsi="Comic Sans MS" w:cs="Arial"/>
                <w:bCs/>
                <w:color w:val="000000"/>
                <w:sz w:val="20"/>
                <w:szCs w:val="20"/>
              </w:rPr>
              <w:t xml:space="preserve">Learn new </w:t>
            </w:r>
            <w:r w:rsidR="00877128">
              <w:rPr>
                <w:rFonts w:ascii="Comic Sans MS" w:eastAsia="SimSun" w:hAnsi="Comic Sans MS" w:cs="Arial"/>
                <w:bCs/>
                <w:color w:val="000000"/>
                <w:sz w:val="20"/>
                <w:szCs w:val="20"/>
              </w:rPr>
              <w:t xml:space="preserve">skills and </w:t>
            </w:r>
            <w:r>
              <w:rPr>
                <w:rFonts w:ascii="Comic Sans MS" w:eastAsia="SimSun" w:hAnsi="Comic Sans MS" w:cs="Arial"/>
                <w:bCs/>
                <w:color w:val="000000"/>
                <w:sz w:val="20"/>
                <w:szCs w:val="20"/>
              </w:rPr>
              <w:t>ways to develop English skills</w:t>
            </w:r>
          </w:p>
          <w:p w14:paraId="4FD8D456" w14:textId="77777777" w:rsidR="00824AFD" w:rsidRPr="00C66955" w:rsidRDefault="00824AFD" w:rsidP="00C6695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  <w:lang w:val="en"/>
              </w:rPr>
            </w:pPr>
            <w:r w:rsidRPr="00C66955">
              <w:rPr>
                <w:rFonts w:ascii="Comic Sans MS" w:eastAsia="SimSun" w:hAnsi="Comic Sans MS"/>
                <w:color w:val="000000"/>
                <w:sz w:val="20"/>
                <w:szCs w:val="20"/>
                <w:lang w:val="en"/>
              </w:rPr>
              <w:t xml:space="preserve">Gain confidence </w:t>
            </w:r>
          </w:p>
          <w:p w14:paraId="4C56CE6B" w14:textId="77777777" w:rsidR="00824AFD" w:rsidRDefault="00824AFD" w:rsidP="00C6695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  <w:lang w:val="en"/>
              </w:rPr>
            </w:pPr>
            <w:r w:rsidRPr="00C66955">
              <w:rPr>
                <w:rFonts w:ascii="Comic Sans MS" w:eastAsia="SimSun" w:hAnsi="Comic Sans MS"/>
                <w:color w:val="000000"/>
                <w:sz w:val="20"/>
                <w:szCs w:val="20"/>
                <w:lang w:val="en"/>
              </w:rPr>
              <w:t xml:space="preserve">Share experiences with </w:t>
            </w:r>
            <w:r w:rsidR="0087621C">
              <w:rPr>
                <w:rFonts w:ascii="Comic Sans MS" w:eastAsia="SimSun" w:hAnsi="Comic Sans MS"/>
                <w:color w:val="000000"/>
                <w:sz w:val="20"/>
                <w:szCs w:val="20"/>
                <w:lang w:val="en"/>
              </w:rPr>
              <w:t>peers</w:t>
            </w:r>
          </w:p>
          <w:p w14:paraId="3939BD48" w14:textId="77777777" w:rsidR="0087621C" w:rsidRPr="00C66955" w:rsidRDefault="0087621C" w:rsidP="0087621C">
            <w:pPr>
              <w:spacing w:before="100" w:beforeAutospacing="1" w:after="100" w:afterAutospacing="1"/>
              <w:ind w:left="720"/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  <w:lang w:val="en"/>
              </w:rPr>
            </w:pPr>
          </w:p>
        </w:tc>
      </w:tr>
      <w:tr w:rsidR="00824AFD" w:rsidRPr="00C66955" w14:paraId="4CD675D0" w14:textId="77777777" w:rsidTr="00C66955">
        <w:tc>
          <w:tcPr>
            <w:tcW w:w="8522" w:type="dxa"/>
            <w:shd w:val="clear" w:color="auto" w:fill="auto"/>
          </w:tcPr>
          <w:p w14:paraId="06162D1B" w14:textId="77777777" w:rsidR="00824AFD" w:rsidRPr="00C66955" w:rsidRDefault="00824AFD" w:rsidP="00C66955">
            <w:pPr>
              <w:pStyle w:val="Heading1"/>
              <w:jc w:val="both"/>
              <w:rPr>
                <w:rFonts w:ascii="Comic Sans MS" w:hAnsi="Comic Sans MS"/>
                <w:b w:val="0"/>
                <w:color w:val="000000"/>
                <w:sz w:val="24"/>
              </w:rPr>
            </w:pPr>
            <w:r w:rsidRPr="00C66955">
              <w:rPr>
                <w:rFonts w:ascii="Comic Sans MS" w:hAnsi="Comic Sans MS"/>
                <w:b w:val="0"/>
                <w:color w:val="000000"/>
                <w:sz w:val="24"/>
              </w:rPr>
              <w:t>What will I learn on the course?</w:t>
            </w:r>
          </w:p>
          <w:p w14:paraId="1BCD23AD" w14:textId="77777777" w:rsidR="00824AFD" w:rsidRPr="00C66955" w:rsidRDefault="00824AFD" w:rsidP="00824AFD">
            <w:pPr>
              <w:rPr>
                <w:rFonts w:eastAsia="SimSun"/>
                <w:lang w:eastAsia="zh-CN"/>
              </w:rPr>
            </w:pPr>
          </w:p>
          <w:p w14:paraId="27DE6689" w14:textId="77777777" w:rsidR="00824AFD" w:rsidRPr="00C66955" w:rsidRDefault="00824AFD" w:rsidP="00824AFD">
            <w:pPr>
              <w:rPr>
                <w:rFonts w:ascii="Comic Sans MS" w:eastAsia="SimSun" w:hAnsi="Comic Sans MS"/>
                <w:sz w:val="20"/>
                <w:szCs w:val="20"/>
                <w:lang w:eastAsia="zh-CN"/>
              </w:rPr>
            </w:pPr>
            <w:r w:rsidRPr="00C66955">
              <w:rPr>
                <w:rFonts w:ascii="Comic Sans MS" w:eastAsia="SimSun" w:hAnsi="Comic Sans MS"/>
                <w:sz w:val="20"/>
                <w:szCs w:val="20"/>
                <w:lang w:eastAsia="zh-CN"/>
              </w:rPr>
              <w:t>Topics may include some of the following:</w:t>
            </w:r>
          </w:p>
          <w:p w14:paraId="1A106293" w14:textId="77777777" w:rsidR="00824AFD" w:rsidRPr="00C66955" w:rsidRDefault="00824AFD" w:rsidP="00824AFD">
            <w:pPr>
              <w:rPr>
                <w:rFonts w:eastAsia="SimSun"/>
                <w:lang w:eastAsia="zh-CN"/>
              </w:rPr>
            </w:pPr>
          </w:p>
          <w:p w14:paraId="01A25BDA" w14:textId="77777777" w:rsidR="00824AFD" w:rsidRPr="00C66955" w:rsidRDefault="00824AFD" w:rsidP="00C66955">
            <w:pPr>
              <w:numPr>
                <w:ilvl w:val="0"/>
                <w:numId w:val="4"/>
              </w:numPr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C66955">
              <w:rPr>
                <w:rFonts w:ascii="Comic Sans MS" w:eastAsia="SimSun" w:hAnsi="Comic Sans MS"/>
                <w:color w:val="000000"/>
                <w:sz w:val="20"/>
                <w:szCs w:val="20"/>
              </w:rPr>
              <w:t>Speaking and listening skills</w:t>
            </w:r>
          </w:p>
          <w:p w14:paraId="4CAA6162" w14:textId="77777777" w:rsidR="00824AFD" w:rsidRPr="00C66955" w:rsidRDefault="00824AFD" w:rsidP="00C66955">
            <w:pPr>
              <w:numPr>
                <w:ilvl w:val="0"/>
                <w:numId w:val="4"/>
              </w:numPr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66955">
                  <w:rPr>
                    <w:rFonts w:ascii="Comic Sans MS" w:eastAsia="SimSun" w:hAnsi="Comic Sans MS"/>
                    <w:color w:val="000000"/>
                    <w:sz w:val="20"/>
                    <w:szCs w:val="20"/>
                  </w:rPr>
                  <w:t>Reading</w:t>
                </w:r>
              </w:smartTag>
            </w:smartTag>
            <w:r w:rsidRPr="00C66955">
              <w:rPr>
                <w:rFonts w:ascii="Comic Sans MS" w:eastAsia="SimSun" w:hAnsi="Comic Sans MS"/>
                <w:color w:val="000000"/>
                <w:sz w:val="20"/>
                <w:szCs w:val="20"/>
              </w:rPr>
              <w:t xml:space="preserve"> skills</w:t>
            </w:r>
          </w:p>
          <w:p w14:paraId="3F66C65E" w14:textId="77777777" w:rsidR="00824AFD" w:rsidRPr="00C66955" w:rsidRDefault="00824AFD" w:rsidP="00C66955">
            <w:pPr>
              <w:numPr>
                <w:ilvl w:val="0"/>
                <w:numId w:val="4"/>
              </w:numPr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C66955">
              <w:rPr>
                <w:rFonts w:ascii="Comic Sans MS" w:eastAsia="SimSun" w:hAnsi="Comic Sans MS"/>
                <w:color w:val="000000"/>
                <w:sz w:val="20"/>
                <w:szCs w:val="20"/>
              </w:rPr>
              <w:t>Writing skills</w:t>
            </w:r>
          </w:p>
          <w:p w14:paraId="64D4DA50" w14:textId="77777777" w:rsidR="00824AFD" w:rsidRPr="00C66955" w:rsidRDefault="00824AFD" w:rsidP="00C66955">
            <w:pPr>
              <w:numPr>
                <w:ilvl w:val="0"/>
                <w:numId w:val="4"/>
              </w:numPr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C66955">
              <w:rPr>
                <w:rFonts w:ascii="Comic Sans MS" w:eastAsia="SimSun" w:hAnsi="Comic Sans MS"/>
                <w:color w:val="000000"/>
                <w:sz w:val="20"/>
                <w:szCs w:val="20"/>
              </w:rPr>
              <w:t>Nouns, verbs, adjectives</w:t>
            </w:r>
          </w:p>
          <w:p w14:paraId="54C82AEB" w14:textId="77777777" w:rsidR="00824AFD" w:rsidRPr="00C66955" w:rsidRDefault="00824AFD" w:rsidP="00C66955">
            <w:pPr>
              <w:numPr>
                <w:ilvl w:val="0"/>
                <w:numId w:val="4"/>
              </w:numPr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C66955">
              <w:rPr>
                <w:rFonts w:ascii="Comic Sans MS" w:eastAsia="SimSun" w:hAnsi="Comic Sans MS"/>
                <w:color w:val="000000"/>
                <w:sz w:val="20"/>
                <w:szCs w:val="20"/>
              </w:rPr>
              <w:t>Sentence structure</w:t>
            </w:r>
          </w:p>
          <w:p w14:paraId="1E235CE1" w14:textId="77777777" w:rsidR="00824AFD" w:rsidRPr="00C66955" w:rsidRDefault="00824AFD" w:rsidP="00C66955">
            <w:pPr>
              <w:numPr>
                <w:ilvl w:val="0"/>
                <w:numId w:val="4"/>
              </w:numPr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C66955">
              <w:rPr>
                <w:rFonts w:ascii="Comic Sans MS" w:eastAsia="SimSun" w:hAnsi="Comic Sans MS"/>
                <w:color w:val="000000"/>
                <w:sz w:val="20"/>
                <w:szCs w:val="20"/>
              </w:rPr>
              <w:t>Spelling strategies</w:t>
            </w:r>
          </w:p>
          <w:p w14:paraId="4DAEDF9B" w14:textId="77777777" w:rsidR="00824AFD" w:rsidRPr="00C66955" w:rsidRDefault="00824AFD" w:rsidP="00C66955">
            <w:pPr>
              <w:numPr>
                <w:ilvl w:val="0"/>
                <w:numId w:val="4"/>
              </w:numPr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C66955">
              <w:rPr>
                <w:rFonts w:ascii="Comic Sans MS" w:eastAsia="SimSun" w:hAnsi="Comic Sans MS"/>
                <w:color w:val="000000"/>
                <w:sz w:val="20"/>
                <w:szCs w:val="20"/>
              </w:rPr>
              <w:t>Punctuation and grammar</w:t>
            </w:r>
          </w:p>
          <w:p w14:paraId="48C51C2B" w14:textId="77777777" w:rsidR="00824AFD" w:rsidRPr="004A3A16" w:rsidRDefault="00824AFD" w:rsidP="00C66955">
            <w:pPr>
              <w:jc w:val="both"/>
              <w:rPr>
                <w:rFonts w:eastAsia="SimSun"/>
                <w:color w:val="000000"/>
                <w:sz w:val="18"/>
              </w:rPr>
            </w:pPr>
          </w:p>
        </w:tc>
      </w:tr>
      <w:tr w:rsidR="00824AFD" w:rsidRPr="00C66955" w14:paraId="4EE6E327" w14:textId="77777777" w:rsidTr="00C66955">
        <w:tc>
          <w:tcPr>
            <w:tcW w:w="8522" w:type="dxa"/>
            <w:shd w:val="clear" w:color="auto" w:fill="auto"/>
          </w:tcPr>
          <w:p w14:paraId="5A727E62" w14:textId="77777777" w:rsidR="00824AFD" w:rsidRDefault="00824AFD" w:rsidP="00C66955">
            <w:pPr>
              <w:pStyle w:val="Heading1"/>
              <w:jc w:val="both"/>
              <w:rPr>
                <w:rFonts w:ascii="Comic Sans MS" w:hAnsi="Comic Sans MS"/>
                <w:b w:val="0"/>
                <w:color w:val="000000"/>
                <w:sz w:val="24"/>
              </w:rPr>
            </w:pPr>
            <w:r w:rsidRPr="00C66955">
              <w:rPr>
                <w:rFonts w:ascii="Comic Sans MS" w:hAnsi="Comic Sans MS"/>
                <w:b w:val="0"/>
                <w:color w:val="000000"/>
                <w:sz w:val="24"/>
              </w:rPr>
              <w:t>Who will teach the course?</w:t>
            </w:r>
          </w:p>
          <w:p w14:paraId="75675CED" w14:textId="77777777" w:rsidR="0087621C" w:rsidRPr="0087621C" w:rsidRDefault="0087621C" w:rsidP="0087621C">
            <w:pPr>
              <w:rPr>
                <w:lang w:eastAsia="zh-CN"/>
              </w:rPr>
            </w:pPr>
          </w:p>
          <w:p w14:paraId="1964DC72" w14:textId="77777777" w:rsidR="00824AFD" w:rsidRDefault="00824AFD" w:rsidP="00C66955">
            <w:pPr>
              <w:numPr>
                <w:ilvl w:val="0"/>
                <w:numId w:val="5"/>
              </w:numPr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  <w:r w:rsidRPr="00C66955">
              <w:rPr>
                <w:rFonts w:ascii="Comic Sans MS" w:eastAsia="SimSun" w:hAnsi="Comic Sans MS"/>
                <w:color w:val="000000"/>
                <w:sz w:val="20"/>
                <w:szCs w:val="20"/>
              </w:rPr>
              <w:t>The course will be</w:t>
            </w:r>
            <w:r w:rsidR="0006397E" w:rsidRPr="00C66955">
              <w:rPr>
                <w:rFonts w:ascii="Comic Sans MS" w:eastAsia="SimSun" w:hAnsi="Comic Sans MS"/>
                <w:color w:val="000000"/>
                <w:sz w:val="20"/>
                <w:szCs w:val="20"/>
              </w:rPr>
              <w:t xml:space="preserve"> taught by a tutor from </w:t>
            </w:r>
            <w:r w:rsidRPr="00C66955">
              <w:rPr>
                <w:rFonts w:ascii="Comic Sans MS" w:eastAsia="SimSun" w:hAnsi="Comic Sans MS"/>
                <w:color w:val="000000"/>
                <w:sz w:val="20"/>
                <w:szCs w:val="20"/>
              </w:rPr>
              <w:t>Sunderland College</w:t>
            </w:r>
          </w:p>
          <w:p w14:paraId="4D69CE11" w14:textId="77777777" w:rsidR="0087621C" w:rsidRPr="00C66955" w:rsidRDefault="0087621C" w:rsidP="0087621C">
            <w:pPr>
              <w:ind w:left="720"/>
              <w:jc w:val="both"/>
              <w:rPr>
                <w:rFonts w:ascii="Comic Sans MS" w:eastAsia="SimSun" w:hAnsi="Comic Sans MS"/>
                <w:color w:val="000000"/>
                <w:sz w:val="20"/>
                <w:szCs w:val="20"/>
              </w:rPr>
            </w:pPr>
          </w:p>
          <w:p w14:paraId="6F13350B" w14:textId="77777777" w:rsidR="00824AFD" w:rsidRPr="00C66955" w:rsidRDefault="00824AFD" w:rsidP="00C66955">
            <w:pPr>
              <w:jc w:val="both"/>
              <w:rPr>
                <w:rFonts w:eastAsia="SimSun"/>
                <w:color w:val="000000"/>
              </w:rPr>
            </w:pPr>
          </w:p>
        </w:tc>
      </w:tr>
      <w:tr w:rsidR="00824AFD" w:rsidRPr="00C66955" w14:paraId="7E07108D" w14:textId="77777777" w:rsidTr="00C66955">
        <w:tc>
          <w:tcPr>
            <w:tcW w:w="8522" w:type="dxa"/>
            <w:shd w:val="clear" w:color="auto" w:fill="auto"/>
          </w:tcPr>
          <w:p w14:paraId="0AA52843" w14:textId="77777777" w:rsidR="00824AFD" w:rsidRDefault="00824AFD" w:rsidP="00824AFD">
            <w:pPr>
              <w:pStyle w:val="BodyText"/>
              <w:rPr>
                <w:rFonts w:ascii="Comic Sans MS" w:eastAsia="SimSun" w:hAnsi="Comic Sans MS"/>
                <w:color w:val="000000"/>
                <w:sz w:val="24"/>
              </w:rPr>
            </w:pPr>
            <w:r w:rsidRPr="00C66955">
              <w:rPr>
                <w:rFonts w:ascii="Comic Sans MS" w:eastAsia="SimSun" w:hAnsi="Comic Sans MS"/>
                <w:color w:val="000000"/>
                <w:sz w:val="24"/>
              </w:rPr>
              <w:t>Can I gain any qualifications?</w:t>
            </w:r>
          </w:p>
          <w:p w14:paraId="7D0644B0" w14:textId="77777777" w:rsidR="0087621C" w:rsidRPr="00C66955" w:rsidRDefault="0087621C" w:rsidP="00824AFD">
            <w:pPr>
              <w:pStyle w:val="BodyText"/>
              <w:rPr>
                <w:rFonts w:ascii="Comic Sans MS" w:eastAsia="SimSun" w:hAnsi="Comic Sans MS"/>
                <w:color w:val="000000"/>
                <w:sz w:val="24"/>
              </w:rPr>
            </w:pPr>
          </w:p>
          <w:p w14:paraId="74861689" w14:textId="77777777" w:rsidR="00824AFD" w:rsidRDefault="00824AFD" w:rsidP="00C66955">
            <w:pPr>
              <w:pStyle w:val="Heading1"/>
              <w:numPr>
                <w:ilvl w:val="0"/>
                <w:numId w:val="6"/>
              </w:numPr>
              <w:jc w:val="both"/>
              <w:rPr>
                <w:rFonts w:ascii="Comic Sans MS" w:hAnsi="Comic Sans MS"/>
                <w:b w:val="0"/>
                <w:color w:val="000000"/>
                <w:sz w:val="20"/>
                <w:szCs w:val="20"/>
              </w:rPr>
            </w:pPr>
            <w:r w:rsidRPr="00C66955">
              <w:rPr>
                <w:rFonts w:ascii="Comic Sans MS" w:hAnsi="Comic Sans MS"/>
                <w:b w:val="0"/>
                <w:color w:val="000000"/>
                <w:sz w:val="20"/>
                <w:szCs w:val="20"/>
              </w:rPr>
              <w:t>All participants will have the opportunity to achieve a nationally recognised qualification</w:t>
            </w:r>
          </w:p>
          <w:p w14:paraId="571B76AF" w14:textId="77777777" w:rsidR="0087621C" w:rsidRPr="0087621C" w:rsidRDefault="0087621C" w:rsidP="0087621C">
            <w:pPr>
              <w:rPr>
                <w:lang w:eastAsia="zh-CN"/>
              </w:rPr>
            </w:pPr>
          </w:p>
          <w:p w14:paraId="53A50D96" w14:textId="77777777" w:rsidR="00824AFD" w:rsidRPr="004A3A16" w:rsidRDefault="00824AFD" w:rsidP="00C66955">
            <w:pPr>
              <w:jc w:val="both"/>
              <w:rPr>
                <w:rFonts w:eastAsia="SimSun"/>
                <w:color w:val="000000"/>
                <w:sz w:val="16"/>
              </w:rPr>
            </w:pPr>
          </w:p>
        </w:tc>
      </w:tr>
    </w:tbl>
    <w:p w14:paraId="7012E1FD" w14:textId="2063459F" w:rsidR="00603CCE" w:rsidRPr="009F0D83" w:rsidRDefault="00273EB6" w:rsidP="00F15CE5">
      <w:pPr>
        <w:rPr>
          <w:rFonts w:ascii="Comic Sans MS" w:hAnsi="Comic Sans MS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F748EFD" wp14:editId="37750C3D">
            <wp:simplePos x="0" y="0"/>
            <wp:positionH relativeFrom="column">
              <wp:posOffset>4853940</wp:posOffset>
            </wp:positionH>
            <wp:positionV relativeFrom="paragraph">
              <wp:posOffset>241935</wp:posOffset>
            </wp:positionV>
            <wp:extent cx="1009650" cy="1009650"/>
            <wp:effectExtent l="0" t="0" r="0" b="0"/>
            <wp:wrapSquare wrapText="bothSides"/>
            <wp:docPr id="3" name="Picture 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3CCE" w:rsidRPr="009F0D83" w:rsidSect="00202CE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2F7D6" w14:textId="77777777" w:rsidR="003307C2" w:rsidRDefault="003307C2">
      <w:r>
        <w:separator/>
      </w:r>
    </w:p>
  </w:endnote>
  <w:endnote w:type="continuationSeparator" w:id="0">
    <w:p w14:paraId="73DC6689" w14:textId="77777777" w:rsidR="003307C2" w:rsidRDefault="0033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66929" w14:textId="77777777" w:rsidR="00824AFD" w:rsidRDefault="00824AFD" w:rsidP="000B1C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D24EF" w14:textId="77777777" w:rsidR="00824AFD" w:rsidRDefault="00824AFD" w:rsidP="000B1C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205BB" w14:textId="70A162B8" w:rsidR="00824AFD" w:rsidRPr="00AD56C3" w:rsidRDefault="00273EB6" w:rsidP="000B1CA4">
    <w:pPr>
      <w:pStyle w:val="Footer"/>
      <w:ind w:right="360"/>
      <w:jc w:val="center"/>
      <w:rPr>
        <w:rFonts w:ascii="Comic Sans MS" w:hAnsi="Comic Sans MS"/>
        <w:b/>
      </w:rPr>
    </w:pPr>
    <w:r w:rsidRPr="00AD56C3">
      <w:rPr>
        <w:rFonts w:ascii="Comic Sans MS" w:hAnsi="Comic Sans MS"/>
        <w:b/>
        <w:noProof/>
      </w:rPr>
      <w:drawing>
        <wp:anchor distT="0" distB="0" distL="114300" distR="114300" simplePos="0" relativeHeight="251657728" behindDoc="1" locked="0" layoutInCell="1" allowOverlap="1" wp14:anchorId="13104473" wp14:editId="538356AF">
          <wp:simplePos x="0" y="0"/>
          <wp:positionH relativeFrom="column">
            <wp:posOffset>4572000</wp:posOffset>
          </wp:positionH>
          <wp:positionV relativeFrom="page">
            <wp:posOffset>10058400</wp:posOffset>
          </wp:positionV>
          <wp:extent cx="1600200" cy="359410"/>
          <wp:effectExtent l="0" t="0" r="0" b="0"/>
          <wp:wrapNone/>
          <wp:docPr id="2" name="Picture 2" descr="COSC Logo 2010 with 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SC Logo 2010 with A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AFD" w:rsidRPr="00AD56C3">
      <w:rPr>
        <w:rStyle w:val="PageNumber"/>
        <w:rFonts w:ascii="Comic Sans MS" w:hAnsi="Comic Sans MS"/>
        <w:b/>
      </w:rPr>
      <w:fldChar w:fldCharType="begin"/>
    </w:r>
    <w:r w:rsidR="00824AFD" w:rsidRPr="00AD56C3">
      <w:rPr>
        <w:rStyle w:val="PageNumber"/>
        <w:rFonts w:ascii="Comic Sans MS" w:hAnsi="Comic Sans MS"/>
        <w:b/>
      </w:rPr>
      <w:instrText xml:space="preserve"> PAGE </w:instrText>
    </w:r>
    <w:r w:rsidR="00824AFD" w:rsidRPr="00AD56C3">
      <w:rPr>
        <w:rStyle w:val="PageNumber"/>
        <w:rFonts w:ascii="Comic Sans MS" w:hAnsi="Comic Sans MS"/>
        <w:b/>
      </w:rPr>
      <w:fldChar w:fldCharType="separate"/>
    </w:r>
    <w:r w:rsidR="0035171C">
      <w:rPr>
        <w:rStyle w:val="PageNumber"/>
        <w:rFonts w:ascii="Comic Sans MS" w:hAnsi="Comic Sans MS"/>
        <w:b/>
        <w:noProof/>
      </w:rPr>
      <w:t>1</w:t>
    </w:r>
    <w:r w:rsidR="00824AFD" w:rsidRPr="00AD56C3">
      <w:rPr>
        <w:rStyle w:val="PageNumber"/>
        <w:rFonts w:ascii="Comic Sans MS" w:hAnsi="Comic Sans MS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89847" w14:textId="77777777" w:rsidR="00B30DED" w:rsidRDefault="00B30DED" w:rsidP="00B30DED">
    <w:pPr>
      <w:pStyle w:val="Footer"/>
      <w:ind w:left="2880"/>
    </w:pPr>
    <w:r>
      <w:t>ACE Sept 2018-19</w:t>
    </w:r>
  </w:p>
  <w:p w14:paraId="45C6C61E" w14:textId="77777777" w:rsidR="00F15CE5" w:rsidRPr="00B30DED" w:rsidRDefault="00F15CE5" w:rsidP="00B30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8055D" w14:textId="77777777" w:rsidR="003307C2" w:rsidRDefault="003307C2">
      <w:r>
        <w:separator/>
      </w:r>
    </w:p>
  </w:footnote>
  <w:footnote w:type="continuationSeparator" w:id="0">
    <w:p w14:paraId="407A6F0E" w14:textId="77777777" w:rsidR="003307C2" w:rsidRDefault="00330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F74F5" w14:textId="6F240444" w:rsidR="00F15CE5" w:rsidRDefault="00273EB6" w:rsidP="00A925D5">
    <w:pPr>
      <w:pStyle w:val="Header"/>
      <w:jc w:val="center"/>
    </w:pPr>
    <w:r w:rsidRPr="00A63CEE">
      <w:rPr>
        <w:noProof/>
      </w:rPr>
      <w:drawing>
        <wp:inline distT="0" distB="0" distL="0" distR="0" wp14:anchorId="721EBB01" wp14:editId="418D91ED">
          <wp:extent cx="2619375" cy="542925"/>
          <wp:effectExtent l="0" t="0" r="0" b="0"/>
          <wp:docPr id="1" name="Picture 1" descr="Description: Description: College-Logo-'11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ollege-Logo-'11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2F5"/>
    <w:multiLevelType w:val="hybridMultilevel"/>
    <w:tmpl w:val="F9DE51B0"/>
    <w:lvl w:ilvl="0" w:tplc="0F9C568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018A2"/>
    <w:multiLevelType w:val="hybridMultilevel"/>
    <w:tmpl w:val="61986AE4"/>
    <w:lvl w:ilvl="0" w:tplc="934A036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1F9C"/>
    <w:multiLevelType w:val="hybridMultilevel"/>
    <w:tmpl w:val="B65EA30C"/>
    <w:lvl w:ilvl="0" w:tplc="CF0EC6C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B6327"/>
    <w:multiLevelType w:val="hybridMultilevel"/>
    <w:tmpl w:val="2C2845C2"/>
    <w:lvl w:ilvl="0" w:tplc="C35638C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762A8"/>
    <w:multiLevelType w:val="hybridMultilevel"/>
    <w:tmpl w:val="07F24EB6"/>
    <w:lvl w:ilvl="0" w:tplc="934A036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E49A0"/>
    <w:multiLevelType w:val="hybridMultilevel"/>
    <w:tmpl w:val="8AF0A7A6"/>
    <w:lvl w:ilvl="0" w:tplc="934A036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CE"/>
    <w:rsid w:val="00015BEE"/>
    <w:rsid w:val="00017263"/>
    <w:rsid w:val="0006397E"/>
    <w:rsid w:val="00091DB6"/>
    <w:rsid w:val="00097C1C"/>
    <w:rsid w:val="000B1CA4"/>
    <w:rsid w:val="001D6642"/>
    <w:rsid w:val="00202CE5"/>
    <w:rsid w:val="00262FDB"/>
    <w:rsid w:val="00273EB6"/>
    <w:rsid w:val="0028751A"/>
    <w:rsid w:val="003012AA"/>
    <w:rsid w:val="00315E81"/>
    <w:rsid w:val="003307C2"/>
    <w:rsid w:val="0035171C"/>
    <w:rsid w:val="00367F18"/>
    <w:rsid w:val="0042566F"/>
    <w:rsid w:val="00430051"/>
    <w:rsid w:val="0043776B"/>
    <w:rsid w:val="004A3A16"/>
    <w:rsid w:val="004F02AD"/>
    <w:rsid w:val="00514F3C"/>
    <w:rsid w:val="00583DD1"/>
    <w:rsid w:val="00603CCE"/>
    <w:rsid w:val="006A51DC"/>
    <w:rsid w:val="007B4FB8"/>
    <w:rsid w:val="00824AFD"/>
    <w:rsid w:val="0086312B"/>
    <w:rsid w:val="0087621C"/>
    <w:rsid w:val="00877128"/>
    <w:rsid w:val="009212DB"/>
    <w:rsid w:val="00961CA3"/>
    <w:rsid w:val="009B10A9"/>
    <w:rsid w:val="009F0D83"/>
    <w:rsid w:val="00A925D5"/>
    <w:rsid w:val="00AC57C6"/>
    <w:rsid w:val="00AD56C3"/>
    <w:rsid w:val="00B30DED"/>
    <w:rsid w:val="00B313B8"/>
    <w:rsid w:val="00BD0E52"/>
    <w:rsid w:val="00C25E50"/>
    <w:rsid w:val="00C66955"/>
    <w:rsid w:val="00E15008"/>
    <w:rsid w:val="00F15CE5"/>
    <w:rsid w:val="00F62D89"/>
    <w:rsid w:val="00F8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E19D753"/>
  <w15:chartTrackingRefBased/>
  <w15:docId w15:val="{B4C448A8-7B83-4686-8B22-D577017A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24AFD"/>
    <w:pPr>
      <w:keepNext/>
      <w:outlineLvl w:val="0"/>
    </w:pPr>
    <w:rPr>
      <w:rFonts w:ascii="Arial" w:eastAsia="SimSun" w:hAnsi="Arial"/>
      <w:b/>
      <w:bCs/>
      <w:sz w:val="28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03C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3CC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03CCE"/>
  </w:style>
  <w:style w:type="paragraph" w:styleId="BodyText">
    <w:name w:val="Body Text"/>
    <w:basedOn w:val="Normal"/>
    <w:rsid w:val="00824AFD"/>
    <w:pPr>
      <w:jc w:val="both"/>
    </w:pPr>
    <w:rPr>
      <w:rFonts w:ascii="Arial" w:hAnsi="Arial"/>
      <w:sz w:val="28"/>
      <w:lang w:eastAsia="zh-CN"/>
    </w:rPr>
  </w:style>
  <w:style w:type="table" w:styleId="TableGrid">
    <w:name w:val="Table Grid"/>
    <w:basedOn w:val="TableNormal"/>
    <w:rsid w:val="00824AF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30D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 College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Mayne</dc:creator>
  <cp:keywords/>
  <cp:lastModifiedBy>Joanne</cp:lastModifiedBy>
  <cp:revision>2</cp:revision>
  <cp:lastPrinted>2010-09-03T10:46:00Z</cp:lastPrinted>
  <dcterms:created xsi:type="dcterms:W3CDTF">2018-12-12T19:54:00Z</dcterms:created>
  <dcterms:modified xsi:type="dcterms:W3CDTF">2018-12-12T19:54:00Z</dcterms:modified>
</cp:coreProperties>
</file>